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9E89" w14:textId="77777777" w:rsidR="00931F9B" w:rsidRPr="00A02410" w:rsidRDefault="00931F9B" w:rsidP="00931F9B">
      <w:pPr>
        <w:jc w:val="center"/>
        <w:rPr>
          <w:rFonts w:ascii="Calibri Light" w:hAnsi="Calibri Light" w:cs="Calibri Light"/>
          <w:b/>
          <w:color w:val="4472C4"/>
          <w:sz w:val="28"/>
          <w:szCs w:val="28"/>
        </w:rPr>
      </w:pPr>
      <w:r w:rsidRPr="00A02410">
        <w:rPr>
          <w:rFonts w:ascii="Calibri Light" w:hAnsi="Calibri Light" w:cs="Calibri Light"/>
          <w:b/>
          <w:color w:val="4472C4"/>
          <w:sz w:val="28"/>
          <w:szCs w:val="28"/>
        </w:rPr>
        <w:t>MODULO 2</w:t>
      </w:r>
    </w:p>
    <w:p w14:paraId="07B69C74" w14:textId="77777777" w:rsidR="00931F9B" w:rsidRPr="008818B0" w:rsidRDefault="00931F9B" w:rsidP="00931F9B">
      <w:pPr>
        <w:jc w:val="center"/>
        <w:rPr>
          <w:rFonts w:ascii="Calibri Light" w:hAnsi="Calibri Light" w:cs="Calibri Light"/>
          <w:b/>
          <w:color w:val="4472C4"/>
          <w:sz w:val="28"/>
          <w:szCs w:val="28"/>
        </w:rPr>
      </w:pPr>
      <w:r w:rsidRPr="00A02410">
        <w:rPr>
          <w:rFonts w:ascii="Calibri Light" w:hAnsi="Calibri Light" w:cs="Calibri Light"/>
          <w:b/>
          <w:color w:val="4472C4"/>
          <w:sz w:val="28"/>
          <w:szCs w:val="28"/>
        </w:rPr>
        <w:t>Istanza di accesso civico semplice al titolare del potere sostitutivo</w:t>
      </w:r>
    </w:p>
    <w:p w14:paraId="039CD357" w14:textId="77777777" w:rsidR="00931F9B" w:rsidRDefault="00931F9B" w:rsidP="00931F9B">
      <w:pPr>
        <w:spacing w:after="0" w:line="360" w:lineRule="auto"/>
        <w:jc w:val="center"/>
        <w:rPr>
          <w:rFonts w:ascii="Verdana" w:hAnsi="Verdana"/>
          <w:sz w:val="18"/>
          <w:szCs w:val="18"/>
        </w:rPr>
      </w:pPr>
    </w:p>
    <w:p w14:paraId="32646D7C" w14:textId="77777777" w:rsidR="00931F9B" w:rsidRPr="00A94ABC" w:rsidRDefault="00931F9B" w:rsidP="00931F9B">
      <w:pPr>
        <w:spacing w:after="0" w:line="360" w:lineRule="auto"/>
        <w:jc w:val="right"/>
        <w:rPr>
          <w:rFonts w:ascii="Verdana" w:hAnsi="Verdana"/>
          <w:sz w:val="18"/>
          <w:szCs w:val="18"/>
        </w:rPr>
      </w:pPr>
      <w:r w:rsidRPr="00A94ABC">
        <w:rPr>
          <w:rFonts w:ascii="Verdana" w:hAnsi="Verdana"/>
          <w:sz w:val="18"/>
          <w:szCs w:val="18"/>
        </w:rPr>
        <w:t>Al</w:t>
      </w:r>
      <w:r>
        <w:rPr>
          <w:rFonts w:ascii="Verdana" w:hAnsi="Verdana"/>
          <w:sz w:val="18"/>
          <w:szCs w:val="18"/>
        </w:rPr>
        <w:t>l’AMMINISTRATORE UNICO</w:t>
      </w:r>
    </w:p>
    <w:p w14:paraId="51C90B12" w14:textId="77777777" w:rsidR="00931F9B" w:rsidRPr="00A94ABC" w:rsidRDefault="00931F9B" w:rsidP="00931F9B">
      <w:pPr>
        <w:spacing w:after="0" w:line="360" w:lineRule="auto"/>
        <w:jc w:val="right"/>
        <w:rPr>
          <w:rFonts w:ascii="Verdana" w:hAnsi="Verdana"/>
          <w:sz w:val="18"/>
          <w:szCs w:val="18"/>
        </w:rPr>
      </w:pPr>
      <w:r w:rsidRPr="00A94ABC">
        <w:rPr>
          <w:rFonts w:ascii="Verdana" w:hAnsi="Verdana"/>
          <w:sz w:val="18"/>
          <w:szCs w:val="18"/>
        </w:rPr>
        <w:t>titolare del potere sostitutivo di Ve</w:t>
      </w:r>
      <w:r>
        <w:rPr>
          <w:rFonts w:ascii="Verdana" w:hAnsi="Verdana"/>
          <w:sz w:val="18"/>
          <w:szCs w:val="18"/>
        </w:rPr>
        <w:t>neto acque</w:t>
      </w:r>
      <w:r w:rsidRPr="00A94ABC">
        <w:rPr>
          <w:rFonts w:ascii="Verdana" w:hAnsi="Verdana"/>
          <w:sz w:val="18"/>
          <w:szCs w:val="18"/>
        </w:rPr>
        <w:t xml:space="preserve"> spa in materia di accesso civico</w:t>
      </w:r>
    </w:p>
    <w:p w14:paraId="28BA8BA4" w14:textId="77777777" w:rsidR="00931F9B" w:rsidRDefault="00931F9B" w:rsidP="00931F9B">
      <w:pPr>
        <w:spacing w:after="0" w:line="360" w:lineRule="auto"/>
        <w:jc w:val="center"/>
        <w:rPr>
          <w:rFonts w:ascii="Verdana" w:hAnsi="Verdana"/>
          <w:sz w:val="18"/>
          <w:szCs w:val="18"/>
        </w:rPr>
      </w:pPr>
    </w:p>
    <w:p w14:paraId="178BE97F" w14:textId="77777777" w:rsidR="00931F9B" w:rsidRDefault="00931F9B" w:rsidP="00931F9B">
      <w:pPr>
        <w:spacing w:after="0" w:line="360" w:lineRule="auto"/>
        <w:jc w:val="center"/>
        <w:rPr>
          <w:rFonts w:ascii="Verdana" w:hAnsi="Verdana"/>
          <w:sz w:val="18"/>
          <w:szCs w:val="18"/>
        </w:rPr>
      </w:pPr>
    </w:p>
    <w:p w14:paraId="6D897B96" w14:textId="77777777" w:rsidR="00931F9B" w:rsidRPr="00893D06" w:rsidRDefault="00931F9B" w:rsidP="00931F9B">
      <w:pPr>
        <w:spacing w:after="0" w:line="360" w:lineRule="auto"/>
        <w:rPr>
          <w:rFonts w:ascii="Verdana" w:hAnsi="Verdana"/>
          <w:sz w:val="18"/>
          <w:szCs w:val="18"/>
        </w:rPr>
      </w:pPr>
      <w:r w:rsidRPr="00893D06">
        <w:rPr>
          <w:rFonts w:ascii="Verdana" w:hAnsi="Verdana"/>
          <w:sz w:val="18"/>
          <w:szCs w:val="18"/>
        </w:rPr>
        <w:t>La/il sottoscritta/o …………………………………………………………….............................................................</w:t>
      </w:r>
    </w:p>
    <w:p w14:paraId="4E570A26" w14:textId="77777777" w:rsidR="00931F9B" w:rsidRPr="00893D06" w:rsidRDefault="00931F9B" w:rsidP="00931F9B">
      <w:pPr>
        <w:spacing w:after="0" w:line="360" w:lineRule="auto"/>
        <w:rPr>
          <w:rFonts w:ascii="Verdana" w:hAnsi="Verdana"/>
          <w:sz w:val="18"/>
          <w:szCs w:val="18"/>
        </w:rPr>
      </w:pPr>
      <w:r w:rsidRPr="00893D06">
        <w:rPr>
          <w:rFonts w:ascii="Verdana" w:hAnsi="Verdana"/>
          <w:sz w:val="18"/>
          <w:szCs w:val="18"/>
        </w:rPr>
        <w:t>C.F. ………………………………………………………………………………………………………………………………………………………………..</w:t>
      </w:r>
    </w:p>
    <w:p w14:paraId="7C2D39EE" w14:textId="77777777" w:rsidR="00931F9B" w:rsidRDefault="00931F9B" w:rsidP="00931F9B">
      <w:pPr>
        <w:spacing w:after="0" w:line="360" w:lineRule="auto"/>
        <w:rPr>
          <w:rFonts w:ascii="Verdana" w:hAnsi="Verdana"/>
          <w:sz w:val="18"/>
          <w:szCs w:val="18"/>
        </w:rPr>
      </w:pPr>
      <w:r w:rsidRPr="00893D06">
        <w:rPr>
          <w:rFonts w:ascii="Verdana" w:hAnsi="Verdana"/>
          <w:sz w:val="18"/>
          <w:szCs w:val="18"/>
        </w:rPr>
        <w:t>NATA/O A ………………………………………………………….. IL ……………………………………</w:t>
      </w:r>
      <w:r>
        <w:rPr>
          <w:rFonts w:ascii="Verdana" w:hAnsi="Verdana"/>
          <w:sz w:val="18"/>
          <w:szCs w:val="18"/>
        </w:rPr>
        <w:t xml:space="preserve"> </w:t>
      </w:r>
      <w:r w:rsidRPr="00893D06">
        <w:rPr>
          <w:rFonts w:ascii="Verdana" w:hAnsi="Verdana"/>
          <w:sz w:val="18"/>
          <w:szCs w:val="18"/>
        </w:rPr>
        <w:t>RESIDENTE IN ……………………</w:t>
      </w:r>
      <w:r>
        <w:rPr>
          <w:rFonts w:ascii="Verdana" w:hAnsi="Verdana"/>
          <w:sz w:val="18"/>
          <w:szCs w:val="18"/>
        </w:rPr>
        <w:t xml:space="preserve"> </w:t>
      </w:r>
      <w:r w:rsidRPr="00893D06">
        <w:rPr>
          <w:rFonts w:ascii="Verdana" w:hAnsi="Verdana"/>
          <w:sz w:val="18"/>
          <w:szCs w:val="18"/>
        </w:rPr>
        <w:t>……………………………………………………..… PROV (……..)</w:t>
      </w:r>
      <w:r>
        <w:rPr>
          <w:rFonts w:ascii="Verdana" w:hAnsi="Verdana"/>
          <w:sz w:val="18"/>
          <w:szCs w:val="18"/>
        </w:rPr>
        <w:t xml:space="preserve"> </w:t>
      </w:r>
      <w:r w:rsidRPr="00893D06">
        <w:rPr>
          <w:rFonts w:ascii="Verdana" w:hAnsi="Verdana"/>
          <w:sz w:val="18"/>
          <w:szCs w:val="18"/>
        </w:rPr>
        <w:t xml:space="preserve">VIA ………………………………………………………………………….. n° </w:t>
      </w:r>
      <w:proofErr w:type="spellStart"/>
      <w:r w:rsidRPr="00893D06">
        <w:rPr>
          <w:rFonts w:ascii="Verdana" w:hAnsi="Verdana"/>
          <w:sz w:val="18"/>
          <w:szCs w:val="18"/>
        </w:rPr>
        <w:t>telef</w:t>
      </w:r>
      <w:proofErr w:type="spellEnd"/>
      <w:r w:rsidRPr="00893D06">
        <w:rPr>
          <w:rFonts w:ascii="Verdana" w:hAnsi="Verdana"/>
          <w:sz w:val="18"/>
          <w:szCs w:val="18"/>
        </w:rPr>
        <w:t>. ……………………...</w:t>
      </w:r>
    </w:p>
    <w:p w14:paraId="6E144F67" w14:textId="77777777" w:rsidR="00931F9B" w:rsidRDefault="00931F9B" w:rsidP="00931F9B">
      <w:pPr>
        <w:spacing w:after="0" w:line="360" w:lineRule="auto"/>
        <w:jc w:val="center"/>
        <w:rPr>
          <w:rFonts w:ascii="Verdana" w:hAnsi="Verdana"/>
          <w:sz w:val="18"/>
          <w:szCs w:val="18"/>
        </w:rPr>
      </w:pPr>
      <w:r>
        <w:rPr>
          <w:rFonts w:ascii="Verdana" w:hAnsi="Verdana"/>
          <w:sz w:val="18"/>
          <w:szCs w:val="18"/>
        </w:rPr>
        <w:t>premesso che</w:t>
      </w:r>
    </w:p>
    <w:p w14:paraId="1C370AA5" w14:textId="77777777" w:rsidR="00931F9B" w:rsidRDefault="00931F9B" w:rsidP="00931F9B">
      <w:pPr>
        <w:spacing w:after="0" w:line="360" w:lineRule="auto"/>
        <w:jc w:val="both"/>
        <w:rPr>
          <w:rFonts w:ascii="Verdana" w:hAnsi="Verdana"/>
          <w:sz w:val="18"/>
          <w:szCs w:val="18"/>
        </w:rPr>
      </w:pPr>
      <w:r w:rsidRPr="00A94ABC">
        <w:rPr>
          <w:rFonts w:ascii="Verdana" w:hAnsi="Verdana"/>
          <w:sz w:val="18"/>
          <w:szCs w:val="18"/>
        </w:rPr>
        <w:t>In data …</w:t>
      </w:r>
      <w:r>
        <w:rPr>
          <w:rFonts w:ascii="Verdana" w:hAnsi="Verdana"/>
          <w:sz w:val="18"/>
          <w:szCs w:val="18"/>
        </w:rPr>
        <w:t>….</w:t>
      </w:r>
      <w:r w:rsidRPr="00A94ABC">
        <w:rPr>
          <w:rFonts w:ascii="Verdana" w:hAnsi="Verdana"/>
          <w:sz w:val="18"/>
          <w:szCs w:val="18"/>
        </w:rPr>
        <w:t>……. ha proposto</w:t>
      </w:r>
      <w:r>
        <w:rPr>
          <w:rFonts w:ascii="Verdana" w:hAnsi="Verdana"/>
          <w:sz w:val="18"/>
          <w:szCs w:val="18"/>
        </w:rPr>
        <w:t>:</w:t>
      </w:r>
    </w:p>
    <w:p w14:paraId="06A028E6" w14:textId="77777777" w:rsidR="00931F9B" w:rsidRDefault="00931F9B" w:rsidP="00931F9B">
      <w:pPr>
        <w:spacing w:after="0" w:line="360" w:lineRule="auto"/>
        <w:jc w:val="both"/>
        <w:rPr>
          <w:rFonts w:ascii="Verdana" w:hAnsi="Verdana"/>
          <w:sz w:val="18"/>
          <w:szCs w:val="18"/>
        </w:rPr>
      </w:pPr>
    </w:p>
    <w:p w14:paraId="494DA192" w14:textId="77777777" w:rsidR="00931F9B" w:rsidRDefault="00931F9B" w:rsidP="00931F9B">
      <w:pPr>
        <w:numPr>
          <w:ilvl w:val="0"/>
          <w:numId w:val="1"/>
        </w:numPr>
        <w:spacing w:after="0" w:line="360" w:lineRule="auto"/>
        <w:jc w:val="both"/>
        <w:rPr>
          <w:rFonts w:ascii="Verdana" w:hAnsi="Verdana"/>
          <w:sz w:val="18"/>
          <w:szCs w:val="18"/>
        </w:rPr>
      </w:pPr>
      <w:r w:rsidRPr="00002963">
        <w:rPr>
          <w:rFonts w:ascii="Verdana" w:hAnsi="Verdana"/>
          <w:sz w:val="18"/>
          <w:szCs w:val="18"/>
        </w:rPr>
        <w:t xml:space="preserve">istanza di accesso civico </w:t>
      </w:r>
      <w:r>
        <w:rPr>
          <w:rFonts w:ascii="Verdana" w:hAnsi="Verdana"/>
          <w:sz w:val="18"/>
          <w:szCs w:val="18"/>
        </w:rPr>
        <w:t>semplice</w:t>
      </w:r>
      <w:r w:rsidRPr="00002963">
        <w:rPr>
          <w:rFonts w:ascii="Verdana" w:hAnsi="Verdana"/>
          <w:sz w:val="18"/>
          <w:szCs w:val="18"/>
        </w:rPr>
        <w:t xml:space="preserve"> riguardante </w:t>
      </w:r>
      <w:r>
        <w:rPr>
          <w:rFonts w:ascii="Verdana" w:hAnsi="Verdana"/>
          <w:sz w:val="18"/>
          <w:szCs w:val="18"/>
        </w:rPr>
        <w:t>i seguenti atti/documenti/informazioni</w:t>
      </w:r>
    </w:p>
    <w:p w14:paraId="423C49B6" w14:textId="77777777" w:rsidR="00931F9B" w:rsidRPr="00002963" w:rsidRDefault="00931F9B" w:rsidP="00931F9B">
      <w:pPr>
        <w:spacing w:after="0" w:line="360" w:lineRule="auto"/>
        <w:jc w:val="both"/>
        <w:rPr>
          <w:rFonts w:ascii="Verdana" w:hAnsi="Verdana"/>
          <w:sz w:val="18"/>
          <w:szCs w:val="18"/>
        </w:rPr>
      </w:pPr>
      <w:r w:rsidRPr="00002963">
        <w:rPr>
          <w:rFonts w:ascii="Verdana" w:hAnsi="Verdana"/>
          <w:sz w:val="18"/>
          <w:szCs w:val="18"/>
        </w:rPr>
        <w:t>……………………………………………………………………………………………………………………………………………………………………</w:t>
      </w:r>
    </w:p>
    <w:p w14:paraId="1DE4A5A2" w14:textId="77777777" w:rsidR="00931F9B" w:rsidRPr="00A94ABC" w:rsidRDefault="00931F9B" w:rsidP="00931F9B">
      <w:pPr>
        <w:spacing w:after="0" w:line="360" w:lineRule="auto"/>
        <w:ind w:left="785"/>
        <w:jc w:val="both"/>
        <w:rPr>
          <w:rFonts w:ascii="Verdana" w:hAnsi="Verdana"/>
          <w:sz w:val="18"/>
          <w:szCs w:val="18"/>
        </w:rPr>
      </w:pPr>
    </w:p>
    <w:p w14:paraId="67B2FB82" w14:textId="77777777" w:rsidR="00931F9B" w:rsidRDefault="00931F9B" w:rsidP="00931F9B">
      <w:pPr>
        <w:spacing w:after="0" w:line="360" w:lineRule="auto"/>
        <w:jc w:val="both"/>
        <w:rPr>
          <w:rFonts w:ascii="Verdana" w:hAnsi="Verdana"/>
          <w:sz w:val="18"/>
          <w:szCs w:val="18"/>
        </w:rPr>
      </w:pPr>
    </w:p>
    <w:p w14:paraId="5867AB40" w14:textId="77777777" w:rsidR="00931F9B" w:rsidRPr="00A94ABC" w:rsidRDefault="00931F9B" w:rsidP="00931F9B">
      <w:pPr>
        <w:spacing w:after="0" w:line="360" w:lineRule="auto"/>
        <w:jc w:val="both"/>
        <w:rPr>
          <w:rFonts w:ascii="Verdana" w:hAnsi="Verdana"/>
          <w:sz w:val="18"/>
          <w:szCs w:val="18"/>
        </w:rPr>
      </w:pPr>
      <w:r w:rsidRPr="00A94ABC">
        <w:rPr>
          <w:rFonts w:ascii="Verdana" w:hAnsi="Verdana"/>
          <w:sz w:val="18"/>
          <w:szCs w:val="18"/>
        </w:rPr>
        <w:t xml:space="preserve">Tenuto conto che ad oggi quanto richiesto risulta ancora non pubblicato nel sito web </w:t>
      </w:r>
      <w:hyperlink r:id="rId5" w:history="1">
        <w:r w:rsidRPr="00D52830">
          <w:rPr>
            <w:rStyle w:val="Collegamentoipertestuale"/>
            <w:rFonts w:ascii="Verdana" w:hAnsi="Verdana"/>
            <w:sz w:val="18"/>
            <w:szCs w:val="18"/>
          </w:rPr>
          <w:t>www.venetoacque.it</w:t>
        </w:r>
      </w:hyperlink>
      <w:r>
        <w:rPr>
          <w:rFonts w:ascii="Verdana" w:hAnsi="Verdana"/>
          <w:sz w:val="18"/>
          <w:szCs w:val="18"/>
        </w:rPr>
        <w:t xml:space="preserve"> e/o</w:t>
      </w:r>
      <w:r w:rsidRPr="00A94ABC">
        <w:rPr>
          <w:rFonts w:ascii="Verdana" w:hAnsi="Verdana"/>
          <w:sz w:val="18"/>
          <w:szCs w:val="18"/>
        </w:rPr>
        <w:t>/non ha ricevuto risposta</w:t>
      </w:r>
      <w:r>
        <w:rPr>
          <w:rFonts w:ascii="Verdana" w:hAnsi="Verdana"/>
          <w:sz w:val="18"/>
          <w:szCs w:val="18"/>
        </w:rPr>
        <w:t xml:space="preserve"> l’istanza di accesso civico generalizzato</w:t>
      </w:r>
    </w:p>
    <w:p w14:paraId="1C21AE36" w14:textId="77777777" w:rsidR="00931F9B" w:rsidRDefault="00931F9B" w:rsidP="00931F9B">
      <w:pPr>
        <w:spacing w:after="0" w:line="360" w:lineRule="auto"/>
        <w:jc w:val="center"/>
        <w:rPr>
          <w:rFonts w:ascii="Verdana" w:hAnsi="Verdana"/>
          <w:sz w:val="18"/>
          <w:szCs w:val="18"/>
        </w:rPr>
      </w:pPr>
    </w:p>
    <w:p w14:paraId="5325200A" w14:textId="77777777" w:rsidR="00931F9B" w:rsidRDefault="00931F9B" w:rsidP="00931F9B">
      <w:pPr>
        <w:spacing w:after="0" w:line="360" w:lineRule="auto"/>
        <w:jc w:val="center"/>
        <w:rPr>
          <w:rFonts w:ascii="Verdana" w:hAnsi="Verdana"/>
          <w:sz w:val="18"/>
          <w:szCs w:val="18"/>
        </w:rPr>
      </w:pPr>
      <w:r w:rsidRPr="00A94ABC">
        <w:rPr>
          <w:rFonts w:ascii="Verdana" w:hAnsi="Verdana"/>
          <w:sz w:val="18"/>
          <w:szCs w:val="18"/>
        </w:rPr>
        <w:t>CHIEDE</w:t>
      </w:r>
    </w:p>
    <w:p w14:paraId="524AF1FA" w14:textId="77777777" w:rsidR="00931F9B" w:rsidRPr="00A94ABC" w:rsidRDefault="00931F9B" w:rsidP="00931F9B">
      <w:pPr>
        <w:spacing w:after="0" w:line="360" w:lineRule="auto"/>
        <w:jc w:val="center"/>
        <w:rPr>
          <w:rFonts w:ascii="Verdana" w:hAnsi="Verdana"/>
          <w:sz w:val="18"/>
          <w:szCs w:val="18"/>
        </w:rPr>
      </w:pPr>
    </w:p>
    <w:p w14:paraId="2031F590" w14:textId="77777777" w:rsidR="00931F9B" w:rsidRDefault="00931F9B" w:rsidP="00931F9B">
      <w:pPr>
        <w:spacing w:after="0" w:line="360" w:lineRule="auto"/>
        <w:jc w:val="both"/>
        <w:rPr>
          <w:rFonts w:ascii="Verdana" w:hAnsi="Verdana"/>
          <w:sz w:val="18"/>
          <w:szCs w:val="18"/>
        </w:rPr>
      </w:pPr>
      <w:r>
        <w:rPr>
          <w:rFonts w:ascii="Verdana" w:hAnsi="Verdana"/>
          <w:sz w:val="18"/>
          <w:szCs w:val="18"/>
        </w:rPr>
        <w:t>a</w:t>
      </w:r>
      <w:r w:rsidRPr="00A94ABC">
        <w:rPr>
          <w:rFonts w:ascii="Verdana" w:hAnsi="Verdana"/>
          <w:sz w:val="18"/>
          <w:szCs w:val="18"/>
        </w:rPr>
        <w:t>l</w:t>
      </w:r>
      <w:r>
        <w:rPr>
          <w:rFonts w:ascii="Verdana" w:hAnsi="Verdana"/>
          <w:sz w:val="18"/>
          <w:szCs w:val="18"/>
        </w:rPr>
        <w:t>l’AMMINISTRATORE UNICO</w:t>
      </w:r>
      <w:r w:rsidRPr="00A94ABC">
        <w:rPr>
          <w:rFonts w:ascii="Verdana" w:hAnsi="Verdana"/>
          <w:sz w:val="18"/>
          <w:szCs w:val="18"/>
        </w:rPr>
        <w:t xml:space="preserve">, in quanto titolare del potere sostitutivo, </w:t>
      </w:r>
    </w:p>
    <w:p w14:paraId="37A664D0" w14:textId="77777777" w:rsidR="00931F9B" w:rsidRPr="008818B0" w:rsidRDefault="00931F9B" w:rsidP="00931F9B">
      <w:pPr>
        <w:numPr>
          <w:ilvl w:val="0"/>
          <w:numId w:val="2"/>
        </w:numPr>
        <w:spacing w:after="0" w:line="360" w:lineRule="auto"/>
        <w:jc w:val="both"/>
        <w:rPr>
          <w:rFonts w:ascii="Verdana" w:hAnsi="Verdana"/>
          <w:sz w:val="18"/>
          <w:szCs w:val="18"/>
        </w:rPr>
      </w:pPr>
      <w:bookmarkStart w:id="0" w:name="_Hlk101975277"/>
      <w:r w:rsidRPr="00A94ABC">
        <w:rPr>
          <w:rFonts w:ascii="Verdana" w:hAnsi="Verdana"/>
          <w:sz w:val="18"/>
          <w:szCs w:val="18"/>
        </w:rPr>
        <w:t>la</w:t>
      </w:r>
      <w:r>
        <w:rPr>
          <w:rFonts w:ascii="Verdana" w:hAnsi="Verdana"/>
          <w:sz w:val="18"/>
          <w:szCs w:val="18"/>
        </w:rPr>
        <w:t xml:space="preserve"> </w:t>
      </w:r>
      <w:r w:rsidRPr="00A94ABC">
        <w:rPr>
          <w:rFonts w:ascii="Verdana" w:hAnsi="Verdana"/>
          <w:sz w:val="18"/>
          <w:szCs w:val="18"/>
        </w:rPr>
        <w:t>pubblicazione alla quale Ve</w:t>
      </w:r>
      <w:r>
        <w:rPr>
          <w:rFonts w:ascii="Verdana" w:hAnsi="Verdana"/>
          <w:sz w:val="18"/>
          <w:szCs w:val="18"/>
        </w:rPr>
        <w:t>neto Acque</w:t>
      </w:r>
      <w:r w:rsidRPr="00A94ABC">
        <w:rPr>
          <w:rFonts w:ascii="Verdana" w:hAnsi="Verdana"/>
          <w:sz w:val="18"/>
          <w:szCs w:val="18"/>
        </w:rPr>
        <w:t xml:space="preserve"> spa è obbligata ai sensi delle disposizioni normative vigenti, per quanto</w:t>
      </w:r>
      <w:r>
        <w:rPr>
          <w:rFonts w:ascii="Verdana" w:hAnsi="Verdana"/>
          <w:sz w:val="18"/>
          <w:szCs w:val="18"/>
        </w:rPr>
        <w:t xml:space="preserve"> </w:t>
      </w:r>
      <w:r w:rsidRPr="00A94ABC">
        <w:rPr>
          <w:rFonts w:ascii="Verdana" w:hAnsi="Verdana"/>
          <w:sz w:val="18"/>
          <w:szCs w:val="18"/>
        </w:rPr>
        <w:t>compatibili ed applicabili alla stessa, della documentazione/informazione/dato</w:t>
      </w:r>
      <w:r>
        <w:rPr>
          <w:rFonts w:ascii="Verdana" w:hAnsi="Verdana"/>
          <w:sz w:val="18"/>
          <w:szCs w:val="18"/>
        </w:rPr>
        <w:t xml:space="preserve"> di cui sopra, nonché la comunicazione dell’avvenuta pubblicazione</w:t>
      </w:r>
      <w:bookmarkEnd w:id="0"/>
      <w:r>
        <w:rPr>
          <w:rFonts w:ascii="Verdana" w:hAnsi="Verdana"/>
          <w:sz w:val="18"/>
          <w:szCs w:val="18"/>
        </w:rPr>
        <w:t>.</w:t>
      </w:r>
    </w:p>
    <w:p w14:paraId="05764EB1" w14:textId="77777777" w:rsidR="00931F9B" w:rsidRDefault="00931F9B" w:rsidP="00931F9B">
      <w:pPr>
        <w:spacing w:after="0" w:line="360" w:lineRule="auto"/>
        <w:rPr>
          <w:rFonts w:ascii="Verdana" w:hAnsi="Verdana"/>
          <w:sz w:val="18"/>
          <w:szCs w:val="18"/>
        </w:rPr>
      </w:pPr>
    </w:p>
    <w:p w14:paraId="26B58896" w14:textId="77777777" w:rsidR="00931F9B" w:rsidRPr="00893D06" w:rsidRDefault="00931F9B" w:rsidP="00931F9B">
      <w:pPr>
        <w:spacing w:after="0" w:line="360" w:lineRule="auto"/>
        <w:rPr>
          <w:rFonts w:ascii="Verdana" w:hAnsi="Verdana"/>
          <w:sz w:val="18"/>
          <w:szCs w:val="18"/>
        </w:rPr>
      </w:pPr>
      <w:r w:rsidRPr="00893D06">
        <w:rPr>
          <w:rFonts w:ascii="Verdana" w:hAnsi="Verdana"/>
          <w:sz w:val="18"/>
          <w:szCs w:val="18"/>
        </w:rPr>
        <w:t>Indirizzo per le comunicazioni</w:t>
      </w:r>
      <w:r>
        <w:rPr>
          <w:rFonts w:ascii="Verdana" w:hAnsi="Verdana"/>
          <w:sz w:val="18"/>
          <w:szCs w:val="18"/>
        </w:rPr>
        <w:t xml:space="preserve"> cartacee o telematiche</w:t>
      </w:r>
      <w:r w:rsidRPr="00893D06">
        <w:rPr>
          <w:rFonts w:ascii="Verdana" w:hAnsi="Verdana"/>
          <w:sz w:val="18"/>
          <w:szCs w:val="18"/>
        </w:rPr>
        <w:t>:</w:t>
      </w:r>
    </w:p>
    <w:p w14:paraId="1D45A362" w14:textId="77777777" w:rsidR="00931F9B" w:rsidRPr="00893D06" w:rsidRDefault="00931F9B" w:rsidP="00931F9B">
      <w:pPr>
        <w:spacing w:after="0" w:line="360" w:lineRule="auto"/>
        <w:rPr>
          <w:rFonts w:ascii="Verdana" w:hAnsi="Verdana"/>
          <w:sz w:val="18"/>
          <w:szCs w:val="18"/>
        </w:rPr>
      </w:pPr>
      <w:r w:rsidRPr="00893D06">
        <w:rPr>
          <w:rFonts w:ascii="Verdana" w:hAnsi="Verdana"/>
          <w:sz w:val="18"/>
          <w:szCs w:val="18"/>
        </w:rPr>
        <w:t>……………………………………………………………………………………………………………………………………………………………………….</w:t>
      </w:r>
    </w:p>
    <w:p w14:paraId="1399A59F" w14:textId="77777777" w:rsidR="00931F9B" w:rsidRDefault="00931F9B" w:rsidP="00931F9B">
      <w:pPr>
        <w:spacing w:after="0" w:line="360" w:lineRule="auto"/>
        <w:rPr>
          <w:rFonts w:ascii="Verdana" w:hAnsi="Verdana"/>
          <w:sz w:val="18"/>
          <w:szCs w:val="18"/>
        </w:rPr>
      </w:pPr>
    </w:p>
    <w:p w14:paraId="08736F06" w14:textId="77777777" w:rsidR="00931F9B" w:rsidRPr="00893D06" w:rsidRDefault="00931F9B" w:rsidP="00931F9B">
      <w:pPr>
        <w:spacing w:after="0" w:line="360" w:lineRule="auto"/>
        <w:rPr>
          <w:rFonts w:ascii="Verdana" w:hAnsi="Verdana"/>
          <w:sz w:val="18"/>
          <w:szCs w:val="18"/>
        </w:rPr>
      </w:pPr>
      <w:r w:rsidRPr="00893D06">
        <w:rPr>
          <w:rFonts w:ascii="Verdana" w:hAnsi="Verdana"/>
          <w:sz w:val="18"/>
          <w:szCs w:val="18"/>
        </w:rPr>
        <w:t>Luogo e data ………………………</w:t>
      </w:r>
    </w:p>
    <w:p w14:paraId="4F76FDBD" w14:textId="77777777" w:rsidR="00931F9B" w:rsidRDefault="00931F9B" w:rsidP="00931F9B">
      <w:pPr>
        <w:spacing w:after="0" w:line="360" w:lineRule="auto"/>
        <w:rPr>
          <w:rFonts w:ascii="Verdana" w:hAnsi="Verdana"/>
          <w:sz w:val="18"/>
          <w:szCs w:val="18"/>
        </w:rPr>
      </w:pPr>
    </w:p>
    <w:p w14:paraId="22F11D38" w14:textId="77777777" w:rsidR="00931F9B" w:rsidRDefault="00931F9B" w:rsidP="00931F9B">
      <w:pPr>
        <w:spacing w:after="0" w:line="360" w:lineRule="auto"/>
        <w:jc w:val="right"/>
        <w:rPr>
          <w:rFonts w:ascii="Verdana" w:hAnsi="Verdana"/>
          <w:sz w:val="18"/>
          <w:szCs w:val="18"/>
        </w:rPr>
      </w:pPr>
      <w:r w:rsidRPr="00893D06">
        <w:rPr>
          <w:rFonts w:ascii="Verdana" w:hAnsi="Verdana"/>
          <w:sz w:val="18"/>
          <w:szCs w:val="18"/>
        </w:rPr>
        <w:t>Firma …………………………………</w:t>
      </w:r>
      <w:r>
        <w:rPr>
          <w:rFonts w:ascii="Verdana" w:hAnsi="Verdana"/>
          <w:sz w:val="18"/>
          <w:szCs w:val="18"/>
        </w:rPr>
        <w:t xml:space="preserve"> </w:t>
      </w:r>
    </w:p>
    <w:p w14:paraId="16FAB3DB" w14:textId="77777777" w:rsidR="00931F9B" w:rsidRPr="00893D06" w:rsidRDefault="00931F9B" w:rsidP="00931F9B">
      <w:pPr>
        <w:spacing w:after="0" w:line="360" w:lineRule="auto"/>
        <w:rPr>
          <w:rFonts w:ascii="Verdana" w:hAnsi="Verdana"/>
          <w:sz w:val="18"/>
          <w:szCs w:val="18"/>
        </w:rPr>
      </w:pPr>
      <w:r w:rsidRPr="00893D06">
        <w:rPr>
          <w:rFonts w:ascii="Verdana" w:hAnsi="Verdana"/>
          <w:sz w:val="18"/>
          <w:szCs w:val="18"/>
        </w:rPr>
        <w:t>Si allega: copia cartacea o scansione digitale del documento di identità</w:t>
      </w:r>
    </w:p>
    <w:p w14:paraId="2AD2891D" w14:textId="77777777" w:rsidR="00931F9B" w:rsidRDefault="00931F9B" w:rsidP="00931F9B">
      <w:pPr>
        <w:spacing w:before="240" w:after="240"/>
        <w:jc w:val="both"/>
        <w:rPr>
          <w:rFonts w:ascii="Verdana" w:eastAsia="Calibri" w:hAnsi="Verdana" w:cs="Calibri"/>
          <w:b/>
          <w:bCs/>
          <w:sz w:val="16"/>
          <w:szCs w:val="16"/>
        </w:rPr>
      </w:pPr>
    </w:p>
    <w:p w14:paraId="69E2EBFC" w14:textId="5CCF1167" w:rsidR="00931F9B" w:rsidRDefault="00931F9B" w:rsidP="00931F9B">
      <w:pPr>
        <w:spacing w:before="240" w:after="240"/>
        <w:jc w:val="both"/>
        <w:rPr>
          <w:rFonts w:ascii="Verdana" w:eastAsia="Calibri" w:hAnsi="Verdana" w:cs="Calibri"/>
          <w:b/>
          <w:bCs/>
          <w:sz w:val="16"/>
          <w:szCs w:val="16"/>
        </w:rPr>
      </w:pPr>
    </w:p>
    <w:p w14:paraId="0EDB944E" w14:textId="18D53FCB" w:rsidR="00DB36EF" w:rsidRDefault="00DB36EF" w:rsidP="00931F9B">
      <w:pPr>
        <w:spacing w:before="240" w:after="240"/>
        <w:jc w:val="both"/>
        <w:rPr>
          <w:rFonts w:ascii="Verdana" w:eastAsia="Calibri" w:hAnsi="Verdana" w:cs="Calibri"/>
          <w:b/>
          <w:bCs/>
          <w:sz w:val="16"/>
          <w:szCs w:val="16"/>
        </w:rPr>
      </w:pPr>
    </w:p>
    <w:p w14:paraId="47FCFEDA" w14:textId="77777777" w:rsidR="00DB36EF" w:rsidRDefault="00DB36EF" w:rsidP="00931F9B">
      <w:pPr>
        <w:spacing w:before="240" w:after="240"/>
        <w:jc w:val="both"/>
        <w:rPr>
          <w:rFonts w:ascii="Verdana" w:eastAsia="Calibri" w:hAnsi="Verdana" w:cs="Calibri"/>
          <w:b/>
          <w:bCs/>
          <w:sz w:val="16"/>
          <w:szCs w:val="16"/>
        </w:rPr>
      </w:pPr>
    </w:p>
    <w:p w14:paraId="42D114F9" w14:textId="77777777" w:rsidR="008B78B9" w:rsidRDefault="008B78B9" w:rsidP="008B78B9">
      <w:pPr>
        <w:spacing w:before="240" w:after="240"/>
        <w:jc w:val="both"/>
        <w:rPr>
          <w:rFonts w:ascii="Verdana" w:eastAsia="Calibri" w:hAnsi="Verdana" w:cs="Calibri"/>
          <w:b/>
          <w:bCs/>
          <w:sz w:val="16"/>
          <w:szCs w:val="16"/>
        </w:rPr>
      </w:pPr>
      <w:r>
        <w:rPr>
          <w:rFonts w:ascii="Verdana" w:eastAsia="Calibri" w:hAnsi="Verdana" w:cs="Calibri"/>
          <w:b/>
          <w:bCs/>
          <w:sz w:val="16"/>
          <w:szCs w:val="16"/>
        </w:rPr>
        <w:lastRenderedPageBreak/>
        <w:t>Informativa sul trattamento dei dati personali ex art. 13 del Regolamento UE n. 2016/679 (“GDPR”)</w:t>
      </w:r>
    </w:p>
    <w:p w14:paraId="6A1E708B" w14:textId="77777777" w:rsidR="008B78B9" w:rsidRDefault="008B78B9" w:rsidP="008B78B9">
      <w:pPr>
        <w:spacing w:after="0"/>
        <w:jc w:val="both"/>
        <w:rPr>
          <w:rFonts w:ascii="Verdana" w:eastAsia="Calibri" w:hAnsi="Verdana" w:cs="Calibri"/>
          <w:sz w:val="16"/>
          <w:szCs w:val="16"/>
        </w:rPr>
      </w:pPr>
      <w:r>
        <w:rPr>
          <w:rFonts w:ascii="Verdana" w:eastAsia="Calibri" w:hAnsi="Verdana" w:cs="Calibri"/>
          <w:sz w:val="16"/>
          <w:szCs w:val="16"/>
        </w:rPr>
        <w:t>In ottemperanza degli obblighi previsti dalla nuova normativa Comunitaria in materia di trattamento e tutela dei dati personali, la Società Veneto Acque S.p.A., in qualità di Titolare del trattamento, informa, ai sensi dell’art. 13 del Regolamento UE n. 2016/679, di quanto segue.</w:t>
      </w:r>
    </w:p>
    <w:p w14:paraId="2CD06767" w14:textId="77777777" w:rsidR="008B78B9" w:rsidRDefault="008B78B9" w:rsidP="008B78B9">
      <w:pPr>
        <w:spacing w:after="0"/>
        <w:jc w:val="both"/>
        <w:rPr>
          <w:rFonts w:ascii="Verdana" w:eastAsia="Calibri" w:hAnsi="Verdana" w:cs="Calibri"/>
          <w:sz w:val="16"/>
          <w:szCs w:val="16"/>
        </w:rPr>
      </w:pPr>
      <w:r>
        <w:rPr>
          <w:rFonts w:ascii="Verdana" w:eastAsia="Calibri" w:hAnsi="Verdana" w:cs="Calibri"/>
          <w:sz w:val="16"/>
          <w:szCs w:val="16"/>
        </w:rPr>
        <w:t>Tutti i dati sono forniti e raccolti ai fini della gestione della presente richiesta e saranno trattati nel rispetto dei principi di liceità, legittimità, trasparenza e correttezza, mediante procedure organizzative ed operative atte a garantirne la sicurezza, la riservatezza e l’inviolabilità.</w:t>
      </w:r>
    </w:p>
    <w:p w14:paraId="521BAB44" w14:textId="77777777" w:rsidR="008B78B9" w:rsidRDefault="008B78B9" w:rsidP="008B78B9">
      <w:pPr>
        <w:spacing w:after="0"/>
        <w:jc w:val="both"/>
        <w:rPr>
          <w:rFonts w:ascii="Verdana" w:eastAsia="Calibri" w:hAnsi="Verdana" w:cs="Calibri"/>
          <w:sz w:val="16"/>
          <w:szCs w:val="16"/>
        </w:rPr>
      </w:pPr>
      <w:r>
        <w:rPr>
          <w:rFonts w:ascii="Verdana" w:eastAsia="Calibri" w:hAnsi="Verdana" w:cs="Calibri"/>
          <w:sz w:val="16"/>
          <w:szCs w:val="16"/>
        </w:rPr>
        <w:t>Veneto Acque S.p.A. riceverà e tratterà i Suoi dati definiti quali personali (nome, cognome, dati di contatto e tutti quelli necessari per processare la sua richiesta) sia a mezzo di supporti cartacei sia a mezzo di strumenti informatici, con procedure sempre tese a garantirne la sicurezza, riservatezza e inviolabilità degli stessi.</w:t>
      </w:r>
    </w:p>
    <w:p w14:paraId="0A86292C" w14:textId="77777777" w:rsidR="008B78B9" w:rsidRDefault="008B78B9" w:rsidP="008B78B9">
      <w:pPr>
        <w:spacing w:after="0"/>
        <w:jc w:val="both"/>
        <w:rPr>
          <w:rFonts w:ascii="Verdana" w:eastAsia="Calibri" w:hAnsi="Verdana" w:cs="Calibri"/>
          <w:sz w:val="16"/>
          <w:szCs w:val="16"/>
        </w:rPr>
      </w:pPr>
      <w:r>
        <w:rPr>
          <w:rFonts w:ascii="Verdana" w:eastAsia="Calibri" w:hAnsi="Verdana" w:cs="Calibri"/>
          <w:sz w:val="16"/>
          <w:szCs w:val="16"/>
        </w:rPr>
        <w:t>Tali dati potranno essere trattati nei limiti delle finalità del trattamento appena sopra descritti e nel rispetto delle norme nazionali e comunitarie in materia di tutela del dato personale.</w:t>
      </w:r>
    </w:p>
    <w:p w14:paraId="57E62BD0" w14:textId="77777777" w:rsidR="008B78B9" w:rsidRDefault="008B78B9" w:rsidP="008B78B9">
      <w:pPr>
        <w:spacing w:after="0"/>
        <w:jc w:val="both"/>
        <w:rPr>
          <w:rFonts w:ascii="Verdana" w:eastAsia="Calibri" w:hAnsi="Verdana" w:cs="Calibri"/>
          <w:sz w:val="16"/>
          <w:szCs w:val="16"/>
        </w:rPr>
      </w:pPr>
      <w:r>
        <w:rPr>
          <w:rFonts w:ascii="Verdana" w:eastAsia="Calibri" w:hAnsi="Verdana" w:cs="Calibri"/>
          <w:sz w:val="16"/>
          <w:szCs w:val="16"/>
        </w:rPr>
        <w:t>I dati che il richiedente è chiamato a fornire sono obbligatori ai fini della gestione della presente richiesta e saranno utilizzati per tutti gli adempimenti connessi al procedimento cui si riferiscono, per tutto il tempo necessario alle finalità del trattamento come sopra descritto ed in ogni caso per il tempo necessario all’esecuzione di eventuali adempimenti previsti a norma di legge o di regolamento. La mancata comunicazione degli stessi comporterà quale conseguenza l’impossibilità di dare seguito alla relativa richiesta.</w:t>
      </w:r>
    </w:p>
    <w:p w14:paraId="342BB88F" w14:textId="77777777" w:rsidR="008B78B9" w:rsidRDefault="008B78B9" w:rsidP="008B78B9">
      <w:pPr>
        <w:spacing w:after="0"/>
        <w:jc w:val="both"/>
        <w:rPr>
          <w:rFonts w:ascii="Verdana" w:eastAsia="Calibri" w:hAnsi="Verdana" w:cs="Calibri"/>
          <w:sz w:val="16"/>
          <w:szCs w:val="16"/>
        </w:rPr>
      </w:pPr>
      <w:r>
        <w:rPr>
          <w:rFonts w:ascii="Verdana" w:eastAsia="Calibri" w:hAnsi="Verdana" w:cs="Calibri"/>
          <w:sz w:val="16"/>
          <w:szCs w:val="16"/>
        </w:rPr>
        <w:t>La informiamo inoltre che i dati verranno trattati ad uso esclusivo della Società Veneto Acque S.p.A. in qualità di Titolare del trattamento, nonché dei soggetti dipendenti della Società autorizzati al trattamento.</w:t>
      </w:r>
    </w:p>
    <w:p w14:paraId="0C54124E" w14:textId="77777777" w:rsidR="008B78B9" w:rsidRDefault="008B78B9" w:rsidP="008B78B9">
      <w:pPr>
        <w:spacing w:after="0"/>
        <w:jc w:val="both"/>
        <w:rPr>
          <w:rFonts w:ascii="Verdana" w:eastAsia="Calibri" w:hAnsi="Verdana" w:cs="Calibri"/>
          <w:sz w:val="16"/>
          <w:szCs w:val="16"/>
        </w:rPr>
      </w:pPr>
      <w:r>
        <w:rPr>
          <w:rFonts w:ascii="Verdana" w:eastAsia="Calibri" w:hAnsi="Verdana" w:cs="Calibri"/>
          <w:sz w:val="16"/>
          <w:szCs w:val="16"/>
        </w:rPr>
        <w:t>Il richiedente potrà in ogni momento esercitare i propri diritti ai sensi degli art. 15 e ss. GDPR 2016/679 presso la sede di Veneto Acque S.p.A. ed ai recapiti sotto individuati. In particolare, potrà in ogni momento richiederne l’accesso, la rettifica, la cancellazione, la limitazione, nonché potrà opporsi al trattamento.</w:t>
      </w:r>
    </w:p>
    <w:p w14:paraId="104EF156" w14:textId="77777777" w:rsidR="008B78B9" w:rsidRDefault="008B78B9" w:rsidP="008B78B9">
      <w:pPr>
        <w:spacing w:after="0"/>
        <w:jc w:val="both"/>
        <w:rPr>
          <w:rFonts w:ascii="Verdana" w:eastAsia="Calibri" w:hAnsi="Verdana" w:cs="Calibri"/>
          <w:sz w:val="16"/>
          <w:szCs w:val="16"/>
        </w:rPr>
      </w:pPr>
      <w:r>
        <w:rPr>
          <w:rFonts w:ascii="Verdana" w:eastAsia="Calibri" w:hAnsi="Verdana" w:cs="Calibri"/>
          <w:sz w:val="16"/>
          <w:szCs w:val="16"/>
        </w:rPr>
        <w:t xml:space="preserve">Il Titolare del trattamento dei dati è  Veneto Acque S.p.A., con sede in Mestre (VE), via Torino n.180, contattabile ai seguenti indirizzi email: </w:t>
      </w:r>
      <w:hyperlink r:id="rId6" w:history="1">
        <w:r>
          <w:rPr>
            <w:rStyle w:val="Collegamentoipertestuale"/>
            <w:rFonts w:ascii="Verdana" w:eastAsia="Calibri" w:hAnsi="Verdana" w:cs="Calibri"/>
            <w:color w:val="0563C1"/>
            <w:sz w:val="16"/>
            <w:szCs w:val="16"/>
          </w:rPr>
          <w:t>info@venetoacque.it</w:t>
        </w:r>
      </w:hyperlink>
      <w:r>
        <w:rPr>
          <w:rFonts w:ascii="Verdana" w:eastAsia="Calibri" w:hAnsi="Verdana" w:cs="Calibri"/>
          <w:sz w:val="16"/>
          <w:szCs w:val="16"/>
        </w:rPr>
        <w:t xml:space="preserve"> – </w:t>
      </w:r>
      <w:proofErr w:type="spellStart"/>
      <w:r>
        <w:rPr>
          <w:rFonts w:ascii="Verdana" w:eastAsia="Calibri" w:hAnsi="Verdana" w:cs="Calibri"/>
          <w:sz w:val="16"/>
          <w:szCs w:val="16"/>
        </w:rPr>
        <w:t>pec</w:t>
      </w:r>
      <w:proofErr w:type="spellEnd"/>
      <w:r>
        <w:rPr>
          <w:rFonts w:ascii="Verdana" w:eastAsia="Calibri" w:hAnsi="Verdana" w:cs="Calibri"/>
          <w:sz w:val="16"/>
          <w:szCs w:val="16"/>
        </w:rPr>
        <w:t xml:space="preserve">: </w:t>
      </w:r>
      <w:hyperlink r:id="rId7" w:history="1">
        <w:r>
          <w:rPr>
            <w:rStyle w:val="Collegamentoipertestuale"/>
            <w:rFonts w:ascii="Verdana" w:eastAsia="Calibri" w:hAnsi="Verdana" w:cs="Calibri"/>
            <w:color w:val="0563C1"/>
            <w:sz w:val="16"/>
            <w:szCs w:val="16"/>
          </w:rPr>
          <w:t>posta@pec.venetoacque.it</w:t>
        </w:r>
      </w:hyperlink>
      <w:r>
        <w:rPr>
          <w:rFonts w:ascii="Verdana" w:eastAsia="Calibri" w:hAnsi="Verdana" w:cs="Calibri"/>
          <w:sz w:val="16"/>
          <w:szCs w:val="16"/>
        </w:rPr>
        <w:t>.</w:t>
      </w:r>
    </w:p>
    <w:p w14:paraId="3F8D3028" w14:textId="77777777" w:rsidR="008B78B9" w:rsidRDefault="008B78B9" w:rsidP="008B78B9">
      <w:pPr>
        <w:widowControl w:val="0"/>
        <w:autoSpaceDE w:val="0"/>
        <w:autoSpaceDN w:val="0"/>
        <w:spacing w:after="0"/>
        <w:rPr>
          <w:rFonts w:asciiTheme="minorHAnsi" w:eastAsiaTheme="minorHAnsi" w:hAnsiTheme="minorHAnsi" w:cstheme="minorHAnsi"/>
          <w:sz w:val="22"/>
          <w:szCs w:val="22"/>
          <w:lang w:bidi="en-US"/>
        </w:rPr>
      </w:pPr>
      <w:r>
        <w:rPr>
          <w:rFonts w:ascii="Verdana" w:hAnsi="Verdana" w:cstheme="minorHAnsi"/>
          <w:sz w:val="16"/>
          <w:szCs w:val="16"/>
          <w:lang w:bidi="en-US"/>
        </w:rPr>
        <w:t>Il Responsabile della Protezione dei dati è contattabile ai seguenti indirizzi email:</w:t>
      </w:r>
      <w:r>
        <w:rPr>
          <w:rFonts w:ascii="Verdana" w:eastAsia="Calibri" w:hAnsi="Verdana" w:cs="Calibri"/>
          <w:sz w:val="16"/>
          <w:szCs w:val="16"/>
        </w:rPr>
        <w:t>privacy@vescogiaretta.com</w:t>
      </w:r>
    </w:p>
    <w:p w14:paraId="267D460D" w14:textId="77777777" w:rsidR="008B78B9" w:rsidRDefault="008B78B9" w:rsidP="008B78B9">
      <w:pPr>
        <w:spacing w:after="0"/>
        <w:jc w:val="both"/>
        <w:rPr>
          <w:rFonts w:ascii="Verdana" w:eastAsia="Calibri" w:hAnsi="Verdana" w:cs="Calibri"/>
          <w:sz w:val="16"/>
          <w:szCs w:val="16"/>
        </w:rPr>
      </w:pPr>
      <w:proofErr w:type="spellStart"/>
      <w:r>
        <w:rPr>
          <w:rFonts w:ascii="Verdana" w:eastAsia="Calibri" w:hAnsi="Verdana" w:cs="Calibri"/>
          <w:sz w:val="16"/>
          <w:szCs w:val="16"/>
        </w:rPr>
        <w:t>pec</w:t>
      </w:r>
      <w:proofErr w:type="spellEnd"/>
      <w:r>
        <w:rPr>
          <w:rFonts w:ascii="Verdana" w:eastAsia="Calibri" w:hAnsi="Verdana" w:cs="Calibri"/>
          <w:sz w:val="16"/>
          <w:szCs w:val="16"/>
        </w:rPr>
        <w:t>: vgprivacy@postacert.eu</w:t>
      </w:r>
    </w:p>
    <w:p w14:paraId="4A4CC44A" w14:textId="77777777" w:rsidR="00931F9B" w:rsidRPr="00AA2FF1" w:rsidRDefault="00931F9B" w:rsidP="00931F9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both"/>
        <w:rPr>
          <w:rFonts w:ascii="Verdana" w:hAnsi="Verdana"/>
          <w:sz w:val="18"/>
          <w:szCs w:val="18"/>
        </w:rPr>
      </w:pPr>
    </w:p>
    <w:p w14:paraId="7E1323E5" w14:textId="77777777" w:rsidR="00931F9B" w:rsidRDefault="00931F9B" w:rsidP="00931F9B">
      <w:pPr>
        <w:spacing w:after="0" w:line="360" w:lineRule="auto"/>
        <w:jc w:val="center"/>
        <w:rPr>
          <w:rFonts w:ascii="Verdana" w:hAnsi="Verdana"/>
          <w:sz w:val="18"/>
          <w:szCs w:val="18"/>
        </w:rPr>
      </w:pPr>
    </w:p>
    <w:p w14:paraId="7C11903E" w14:textId="77777777" w:rsidR="00A20B14" w:rsidRDefault="00A20B14"/>
    <w:sectPr w:rsidR="00A20B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219E"/>
    <w:multiLevelType w:val="hybridMultilevel"/>
    <w:tmpl w:val="D5FE244E"/>
    <w:lvl w:ilvl="0" w:tplc="282680F2">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 w15:restartNumberingAfterBreak="0">
    <w:nsid w:val="52135C6C"/>
    <w:multiLevelType w:val="hybridMultilevel"/>
    <w:tmpl w:val="EF5EA7F4"/>
    <w:lvl w:ilvl="0" w:tplc="282680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62484728">
    <w:abstractNumId w:val="0"/>
  </w:num>
  <w:num w:numId="2" w16cid:durableId="225653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9B"/>
    <w:rsid w:val="008B78B9"/>
    <w:rsid w:val="00931F9B"/>
    <w:rsid w:val="009E5CFF"/>
    <w:rsid w:val="00A20B14"/>
    <w:rsid w:val="00A623DD"/>
    <w:rsid w:val="00AB787B"/>
    <w:rsid w:val="00DB3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C67F"/>
  <w15:chartTrackingRefBased/>
  <w15:docId w15:val="{DCE1A507-A854-487F-96D9-1A63DD15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1F9B"/>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31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pec.venetoacqu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enetoacque.it" TargetMode="External"/><Relationship Id="rId5" Type="http://schemas.openxmlformats.org/officeDocument/2006/relationships/hyperlink" Target="http://www.venetoacqu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Novello</dc:creator>
  <cp:keywords/>
  <dc:description/>
  <cp:lastModifiedBy>Cristian Novello</cp:lastModifiedBy>
  <cp:revision>4</cp:revision>
  <dcterms:created xsi:type="dcterms:W3CDTF">2022-12-28T10:52:00Z</dcterms:created>
  <dcterms:modified xsi:type="dcterms:W3CDTF">2022-12-28T10:53:00Z</dcterms:modified>
</cp:coreProperties>
</file>